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E" w:rsidRPr="00CC600E" w:rsidRDefault="00CC600E" w:rsidP="00CC600E">
      <w:r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55CEE4CF" wp14:editId="7D2CBDE6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387E258E" wp14:editId="5A737BF2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66D812" wp14:editId="537BE642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533D42E6" wp14:editId="703C51FC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552227FB" wp14:editId="1A64B6B5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24C1EE29" wp14:editId="3EDA5B68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59F18DAE" wp14:editId="22D53171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67D67EBC" wp14:editId="2AC8E577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7817C0AC" wp14:editId="42477A66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6FB9A6" wp14:editId="5331F24A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B6A123" wp14:editId="6550AA88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p w:rsidR="00CC600E" w:rsidRPr="00CC600E" w:rsidRDefault="00CC600E" w:rsidP="00CC600E"/>
    <w:p w:rsidR="00CC600E" w:rsidRPr="00CC600E" w:rsidRDefault="005D195C" w:rsidP="00CC600E">
      <w:r>
        <w:rPr>
          <w:sz w:val="96"/>
          <w:szCs w:val="96"/>
          <w:lang w:val="en-US"/>
        </w:rPr>
        <w:t>X</w:t>
      </w:r>
      <w:r>
        <w:rPr>
          <w:sz w:val="96"/>
          <w:szCs w:val="96"/>
        </w:rPr>
        <w:t xml:space="preserve">         </w:t>
      </w:r>
      <w:r w:rsidRPr="005D195C">
        <w:rPr>
          <w:sz w:val="96"/>
          <w:szCs w:val="96"/>
        </w:rPr>
        <w:t>2</w:t>
      </w:r>
      <w:r>
        <w:rPr>
          <w:sz w:val="96"/>
          <w:szCs w:val="96"/>
        </w:rPr>
        <w:t xml:space="preserve">         λα      </w:t>
      </w:r>
      <w:r w:rsidR="003C4A47">
        <w:rPr>
          <w:sz w:val="96"/>
          <w:szCs w:val="96"/>
        </w:rPr>
        <w:t xml:space="preserve"> </w:t>
      </w:r>
      <w:r>
        <w:rPr>
          <w:sz w:val="96"/>
          <w:szCs w:val="96"/>
        </w:rPr>
        <w:t>τυρί</w:t>
      </w:r>
      <w:r w:rsidR="003C4A47">
        <w:rPr>
          <w:sz w:val="96"/>
          <w:szCs w:val="96"/>
        </w:rPr>
        <w:t xml:space="preserve">        </w:t>
      </w:r>
      <w:r>
        <w:rPr>
          <w:sz w:val="96"/>
          <w:szCs w:val="96"/>
        </w:rPr>
        <w:t>φ</w:t>
      </w:r>
      <w:r w:rsidR="00A16CD0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ξύλο</w:t>
      </w:r>
      <w:r w:rsidR="00A16CD0">
        <w:rPr>
          <w:sz w:val="96"/>
          <w:szCs w:val="96"/>
        </w:rPr>
        <w:t xml:space="preserve">    </w:t>
      </w:r>
    </w:p>
    <w:p w:rsidR="00CC600E" w:rsidRPr="00CC600E" w:rsidRDefault="00CC600E" w:rsidP="00CC600E"/>
    <w:p w:rsidR="00CC600E" w:rsidRDefault="007E6C07" w:rsidP="00CC600E"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38F9CB87" wp14:editId="6201C21F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D0" w:rsidRDefault="00095900" w:rsidP="00CC600E">
      <w:pPr>
        <w:tabs>
          <w:tab w:val="left" w:pos="3735"/>
        </w:tabs>
      </w:pPr>
      <w:r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 wp14:anchorId="2646846D" wp14:editId="7A5323E2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9" name="Εικόνα 349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62949095" wp14:editId="787B8B27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8" name="Εικόνα 348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7632" behindDoc="0" locked="1" layoutInCell="1" allowOverlap="1" wp14:anchorId="36964E01" wp14:editId="3F3B5980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6" name="Εικόνα 346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62E554DF" wp14:editId="12F5D2E5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7BA85389" wp14:editId="03999F64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3784731B" wp14:editId="6F4099FD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6" name="Εικόνα 306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1C606E2E" wp14:editId="3A6FAA83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D0" w:rsidRPr="00A16CD0" w:rsidRDefault="00A16CD0" w:rsidP="00A16CD0"/>
    <w:p w:rsidR="00A16CD0" w:rsidRPr="003C4A47" w:rsidRDefault="005D195C" w:rsidP="00A16CD0">
      <w:pPr>
        <w:rPr>
          <w:sz w:val="96"/>
          <w:szCs w:val="96"/>
        </w:rPr>
      </w:pPr>
      <w:r>
        <w:rPr>
          <w:sz w:val="96"/>
          <w:szCs w:val="96"/>
        </w:rPr>
        <w:t>λάδι        σο      ι          7        π    μαμά</w:t>
      </w:r>
    </w:p>
    <w:p w:rsidR="003C4A47" w:rsidRDefault="003C4A47" w:rsidP="003C4A47"/>
    <w:p w:rsidR="003C4A47" w:rsidRDefault="003C4A47" w:rsidP="003C4A47">
      <w:pPr>
        <w:tabs>
          <w:tab w:val="left" w:pos="1020"/>
        </w:tabs>
      </w:pPr>
    </w:p>
    <w:p w:rsidR="003C4A47" w:rsidRPr="003C4A47" w:rsidRDefault="003C4A47" w:rsidP="003C4A47"/>
    <w:p w:rsidR="003C4A47" w:rsidRPr="003C4A47" w:rsidRDefault="003C4A47" w:rsidP="003C4A47"/>
    <w:p w:rsidR="003C4A47" w:rsidRDefault="003C4A47" w:rsidP="003C4A47"/>
    <w:p w:rsidR="007D7F10" w:rsidRPr="003C4A47" w:rsidRDefault="005D195C" w:rsidP="003C4A47">
      <w:pPr>
        <w:tabs>
          <w:tab w:val="left" w:pos="1200"/>
        </w:tabs>
        <w:rPr>
          <w:sz w:val="96"/>
          <w:szCs w:val="96"/>
        </w:rPr>
      </w:pPr>
      <w:r>
        <w:rPr>
          <w:sz w:val="96"/>
          <w:szCs w:val="96"/>
        </w:rPr>
        <w:t>σαπούνι   9      β         6      μη    παπί</w:t>
      </w:r>
      <w:bookmarkStart w:id="0" w:name="_GoBack"/>
      <w:bookmarkEnd w:id="0"/>
      <w:r w:rsidR="003C4A47">
        <w:rPr>
          <w:sz w:val="96"/>
          <w:szCs w:val="96"/>
        </w:rPr>
        <w:t xml:space="preserve">          </w:t>
      </w:r>
    </w:p>
    <w:sectPr w:rsidR="007D7F10" w:rsidRPr="003C4A47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04" w:rsidRDefault="00484604" w:rsidP="004C134F">
      <w:pPr>
        <w:spacing w:after="0" w:line="240" w:lineRule="auto"/>
      </w:pPr>
      <w:r>
        <w:separator/>
      </w:r>
    </w:p>
  </w:endnote>
  <w:endnote w:type="continuationSeparator" w:id="0">
    <w:p w:rsidR="00484604" w:rsidRDefault="00484604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04" w:rsidRDefault="00484604" w:rsidP="004C134F">
      <w:pPr>
        <w:spacing w:after="0" w:line="240" w:lineRule="auto"/>
      </w:pPr>
      <w:r>
        <w:separator/>
      </w:r>
    </w:p>
  </w:footnote>
  <w:footnote w:type="continuationSeparator" w:id="0">
    <w:p w:rsidR="00484604" w:rsidRDefault="00484604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95900"/>
    <w:rsid w:val="0021301C"/>
    <w:rsid w:val="00290A2C"/>
    <w:rsid w:val="0034066A"/>
    <w:rsid w:val="003C4A47"/>
    <w:rsid w:val="00482ADA"/>
    <w:rsid w:val="00484604"/>
    <w:rsid w:val="004C134F"/>
    <w:rsid w:val="00571BAE"/>
    <w:rsid w:val="005D195C"/>
    <w:rsid w:val="005D3DC1"/>
    <w:rsid w:val="007A7A91"/>
    <w:rsid w:val="007D7F10"/>
    <w:rsid w:val="007E6C07"/>
    <w:rsid w:val="00873341"/>
    <w:rsid w:val="0097636D"/>
    <w:rsid w:val="00A16CD0"/>
    <w:rsid w:val="00CC600E"/>
    <w:rsid w:val="00CE62E8"/>
    <w:rsid w:val="00D13A24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2012-02-27T15:32:00Z</cp:lastPrinted>
  <dcterms:created xsi:type="dcterms:W3CDTF">2012-02-28T20:13:00Z</dcterms:created>
  <dcterms:modified xsi:type="dcterms:W3CDTF">2012-02-28T20:13:00Z</dcterms:modified>
</cp:coreProperties>
</file>